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486"/>
      </w:tblGrid>
      <w:tr w:rsidR="0055129A" w:rsidRPr="00DA4DC3" w14:paraId="00171440" w14:textId="77777777" w:rsidTr="002A5AFC">
        <w:tc>
          <w:tcPr>
            <w:tcW w:w="3085" w:type="dxa"/>
          </w:tcPr>
          <w:p w14:paraId="10933859" w14:textId="77777777" w:rsidR="0055129A" w:rsidRPr="00DA4DC3" w:rsidRDefault="0055129A" w:rsidP="002A5AFC">
            <w:pPr>
              <w:spacing w:after="0" w:line="240" w:lineRule="auto"/>
              <w:rPr>
                <w:rFonts w:eastAsia="HiddenHorzOCR"/>
                <w:szCs w:val="24"/>
              </w:rPr>
            </w:pPr>
            <w:r w:rsidRPr="00DA4DC3">
              <w:rPr>
                <w:rFonts w:eastAsia="HiddenHorzOCR"/>
                <w:szCs w:val="24"/>
              </w:rPr>
              <w:t>1. Библиографические данные источника</w:t>
            </w:r>
          </w:p>
        </w:tc>
        <w:tc>
          <w:tcPr>
            <w:tcW w:w="6486" w:type="dxa"/>
          </w:tcPr>
          <w:p w14:paraId="4E7881C4" w14:textId="0E0DA106" w:rsidR="00263F48" w:rsidRPr="001D5D80" w:rsidRDefault="00263F48" w:rsidP="001D5D80">
            <w:pPr>
              <w:pStyle w:val="a3"/>
              <w:rPr>
                <w:i/>
              </w:rPr>
            </w:pPr>
          </w:p>
        </w:tc>
      </w:tr>
      <w:tr w:rsidR="0055129A" w:rsidRPr="00DA4DC3" w14:paraId="3FC2CA9B" w14:textId="77777777" w:rsidTr="002A5AFC">
        <w:tc>
          <w:tcPr>
            <w:tcW w:w="3085" w:type="dxa"/>
          </w:tcPr>
          <w:p w14:paraId="107078C6" w14:textId="2200802E" w:rsidR="0055129A" w:rsidRPr="00DA4DC3" w:rsidRDefault="0055129A" w:rsidP="002A5AFC">
            <w:pPr>
              <w:spacing w:after="0" w:line="240" w:lineRule="auto"/>
              <w:rPr>
                <w:rFonts w:eastAsia="HiddenHorzOCR"/>
                <w:szCs w:val="24"/>
              </w:rPr>
            </w:pPr>
            <w:r w:rsidRPr="00DA4DC3">
              <w:rPr>
                <w:rFonts w:eastAsia="HiddenHorzOCR"/>
                <w:szCs w:val="24"/>
              </w:rPr>
              <w:t>2. Развернутый содержательный план</w:t>
            </w:r>
            <w:r w:rsidR="00B56C2F">
              <w:rPr>
                <w:rFonts w:eastAsia="HiddenHorzOCR"/>
                <w:szCs w:val="24"/>
              </w:rPr>
              <w:t xml:space="preserve"> произведения</w:t>
            </w:r>
          </w:p>
        </w:tc>
        <w:tc>
          <w:tcPr>
            <w:tcW w:w="6486" w:type="dxa"/>
          </w:tcPr>
          <w:p w14:paraId="45D60D23" w14:textId="2ED254DF" w:rsidR="00E16FAE" w:rsidRPr="005A747B" w:rsidRDefault="00E16FAE" w:rsidP="005A747B">
            <w:pPr>
              <w:pStyle w:val="4"/>
              <w:rPr>
                <w:b w:val="0"/>
                <w:color w:val="000000"/>
              </w:rPr>
            </w:pPr>
          </w:p>
        </w:tc>
      </w:tr>
      <w:tr w:rsidR="0055129A" w:rsidRPr="00DA4DC3" w14:paraId="68EC3FD6" w14:textId="77777777" w:rsidTr="002A5AFC">
        <w:tc>
          <w:tcPr>
            <w:tcW w:w="3085" w:type="dxa"/>
          </w:tcPr>
          <w:p w14:paraId="66384E7C" w14:textId="77777777" w:rsidR="0055129A" w:rsidRDefault="0055129A" w:rsidP="002A5AFC">
            <w:pPr>
              <w:spacing w:after="0" w:line="240" w:lineRule="auto"/>
              <w:rPr>
                <w:rFonts w:eastAsia="HiddenHorzOCR"/>
                <w:szCs w:val="24"/>
              </w:rPr>
            </w:pPr>
            <w:r w:rsidRPr="00DA4DC3">
              <w:rPr>
                <w:rFonts w:eastAsia="HiddenHorzOCR"/>
                <w:szCs w:val="24"/>
              </w:rPr>
              <w:t>3. Основные понятия</w:t>
            </w:r>
          </w:p>
          <w:p w14:paraId="2EE36A3C" w14:textId="62659AB6" w:rsidR="00B56C2F" w:rsidRPr="00DA4DC3" w:rsidRDefault="00B56C2F" w:rsidP="002A5AFC">
            <w:pPr>
              <w:spacing w:after="0" w:line="240" w:lineRule="auto"/>
              <w:rPr>
                <w:rFonts w:eastAsia="HiddenHorzOCR"/>
                <w:szCs w:val="24"/>
              </w:rPr>
            </w:pPr>
            <w:r>
              <w:rPr>
                <w:rFonts w:eastAsia="HiddenHorzOCR"/>
                <w:szCs w:val="24"/>
              </w:rPr>
              <w:t>*со сносками</w:t>
            </w:r>
          </w:p>
        </w:tc>
        <w:tc>
          <w:tcPr>
            <w:tcW w:w="6486" w:type="dxa"/>
          </w:tcPr>
          <w:p w14:paraId="719E81F3" w14:textId="7D55B2BB" w:rsidR="001A06C4" w:rsidRPr="001A06C4" w:rsidRDefault="001A06C4" w:rsidP="00920EF5">
            <w:pPr>
              <w:spacing w:after="0" w:line="240" w:lineRule="auto"/>
              <w:jc w:val="both"/>
              <w:rPr>
                <w:rFonts w:eastAsia="HiddenHorzOCR"/>
                <w:b/>
                <w:szCs w:val="24"/>
              </w:rPr>
            </w:pPr>
          </w:p>
        </w:tc>
      </w:tr>
      <w:tr w:rsidR="0055129A" w:rsidRPr="00DA4DC3" w14:paraId="13B1C342" w14:textId="77777777" w:rsidTr="002A5AFC">
        <w:tc>
          <w:tcPr>
            <w:tcW w:w="3085" w:type="dxa"/>
          </w:tcPr>
          <w:p w14:paraId="4A59D89F" w14:textId="77777777" w:rsidR="0055129A" w:rsidRPr="00DA4DC3" w:rsidRDefault="0055129A" w:rsidP="002A5AFC">
            <w:pPr>
              <w:spacing w:after="0" w:line="240" w:lineRule="auto"/>
              <w:rPr>
                <w:rFonts w:eastAsia="HiddenHorzOCR"/>
                <w:szCs w:val="24"/>
              </w:rPr>
            </w:pPr>
            <w:r w:rsidRPr="00DA4DC3">
              <w:rPr>
                <w:rFonts w:eastAsia="HiddenHorzOCR"/>
                <w:szCs w:val="24"/>
              </w:rPr>
              <w:t>4. Предтечи и их идеи</w:t>
            </w:r>
          </w:p>
        </w:tc>
        <w:tc>
          <w:tcPr>
            <w:tcW w:w="6486" w:type="dxa"/>
          </w:tcPr>
          <w:p w14:paraId="79357AB7" w14:textId="77777777" w:rsidR="00687C61" w:rsidRPr="00722B25" w:rsidRDefault="00687C61" w:rsidP="00B56C2F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55129A" w:rsidRPr="00DA4DC3" w14:paraId="61DCB627" w14:textId="77777777" w:rsidTr="002A5AFC">
        <w:tc>
          <w:tcPr>
            <w:tcW w:w="3085" w:type="dxa"/>
          </w:tcPr>
          <w:p w14:paraId="1952249C" w14:textId="77777777" w:rsidR="0055129A" w:rsidRDefault="0055129A" w:rsidP="002A5AFC">
            <w:pPr>
              <w:spacing w:after="0" w:line="240" w:lineRule="auto"/>
              <w:rPr>
                <w:rFonts w:eastAsia="HiddenHorzOCR"/>
                <w:szCs w:val="24"/>
              </w:rPr>
            </w:pPr>
            <w:r w:rsidRPr="00DA4DC3">
              <w:rPr>
                <w:rFonts w:eastAsia="HiddenHorzOCR"/>
                <w:szCs w:val="24"/>
              </w:rPr>
              <w:t>5. Сверхидея книги</w:t>
            </w:r>
          </w:p>
          <w:p w14:paraId="259C695C" w14:textId="72EE7928" w:rsidR="00B56C2F" w:rsidRPr="00DA4DC3" w:rsidRDefault="00B56C2F" w:rsidP="002A5AFC">
            <w:pPr>
              <w:spacing w:after="0" w:line="240" w:lineRule="auto"/>
              <w:rPr>
                <w:rFonts w:eastAsia="HiddenHorzOCR"/>
                <w:szCs w:val="24"/>
              </w:rPr>
            </w:pPr>
            <w:r>
              <w:rPr>
                <w:rFonts w:eastAsia="HiddenHorzOCR"/>
                <w:szCs w:val="24"/>
              </w:rPr>
              <w:t>*своими словами</w:t>
            </w:r>
          </w:p>
        </w:tc>
        <w:tc>
          <w:tcPr>
            <w:tcW w:w="6486" w:type="dxa"/>
          </w:tcPr>
          <w:p w14:paraId="7C82B29A" w14:textId="69CCD629" w:rsidR="00B56C2F" w:rsidRPr="00DA4DC3" w:rsidRDefault="00B56C2F" w:rsidP="00B56C2F">
            <w:pPr>
              <w:spacing w:after="0" w:line="240" w:lineRule="auto"/>
              <w:jc w:val="both"/>
              <w:rPr>
                <w:rFonts w:eastAsia="HiddenHorzOCR"/>
                <w:szCs w:val="24"/>
              </w:rPr>
            </w:pPr>
          </w:p>
          <w:p w14:paraId="3D0AC963" w14:textId="351D0545" w:rsidR="0055129A" w:rsidRPr="00DA4DC3" w:rsidRDefault="0055129A" w:rsidP="006D2CA0">
            <w:pPr>
              <w:spacing w:after="0" w:line="240" w:lineRule="auto"/>
              <w:jc w:val="both"/>
              <w:rPr>
                <w:rFonts w:eastAsia="HiddenHorzOCR"/>
                <w:szCs w:val="24"/>
              </w:rPr>
            </w:pPr>
          </w:p>
        </w:tc>
      </w:tr>
      <w:tr w:rsidR="0055129A" w:rsidRPr="00DA4DC3" w14:paraId="42F1BDEC" w14:textId="77777777" w:rsidTr="002A5AFC">
        <w:tc>
          <w:tcPr>
            <w:tcW w:w="3085" w:type="dxa"/>
          </w:tcPr>
          <w:p w14:paraId="6B44D22D" w14:textId="77777777" w:rsidR="0055129A" w:rsidRPr="00DA4DC3" w:rsidRDefault="0055129A" w:rsidP="002A5AFC">
            <w:pPr>
              <w:spacing w:after="0" w:line="240" w:lineRule="auto"/>
              <w:rPr>
                <w:rFonts w:eastAsia="HiddenHorzOCR"/>
                <w:szCs w:val="24"/>
              </w:rPr>
            </w:pPr>
            <w:r w:rsidRPr="00DA4DC3">
              <w:rPr>
                <w:rFonts w:eastAsia="HiddenHorzOCR"/>
                <w:szCs w:val="24"/>
              </w:rPr>
              <w:t>6. Основные идеи автора</w:t>
            </w:r>
          </w:p>
        </w:tc>
        <w:tc>
          <w:tcPr>
            <w:tcW w:w="6486" w:type="dxa"/>
          </w:tcPr>
          <w:p w14:paraId="1A54D165" w14:textId="02E3F5FD" w:rsidR="00DB1B1A" w:rsidRPr="00DA4DC3" w:rsidRDefault="00DB1B1A" w:rsidP="00B56C2F">
            <w:pPr>
              <w:spacing w:after="0" w:line="240" w:lineRule="auto"/>
              <w:jc w:val="both"/>
              <w:rPr>
                <w:rFonts w:eastAsia="HiddenHorzOCR"/>
                <w:szCs w:val="24"/>
              </w:rPr>
            </w:pPr>
          </w:p>
        </w:tc>
      </w:tr>
      <w:tr w:rsidR="0055129A" w:rsidRPr="00DA4DC3" w14:paraId="35705432" w14:textId="77777777" w:rsidTr="002A5AFC">
        <w:tc>
          <w:tcPr>
            <w:tcW w:w="3085" w:type="dxa"/>
          </w:tcPr>
          <w:p w14:paraId="394D6435" w14:textId="77777777" w:rsidR="0055129A" w:rsidRDefault="0055129A" w:rsidP="002A5AFC">
            <w:pPr>
              <w:spacing w:after="0" w:line="240" w:lineRule="auto"/>
              <w:rPr>
                <w:rFonts w:eastAsia="HiddenHorzOCR"/>
                <w:szCs w:val="24"/>
              </w:rPr>
            </w:pPr>
            <w:r w:rsidRPr="00DA4DC3">
              <w:rPr>
                <w:rFonts w:eastAsia="HiddenHorzOCR"/>
                <w:szCs w:val="24"/>
              </w:rPr>
              <w:t>7. Цитаты и комментарии к ним</w:t>
            </w:r>
          </w:p>
          <w:p w14:paraId="4F0FE358" w14:textId="13FFD2B0" w:rsidR="00B56C2F" w:rsidRPr="00DA4DC3" w:rsidRDefault="00B56C2F" w:rsidP="002A5AFC">
            <w:pPr>
              <w:spacing w:after="0" w:line="240" w:lineRule="auto"/>
              <w:rPr>
                <w:rFonts w:eastAsia="HiddenHorzOCR"/>
                <w:szCs w:val="24"/>
              </w:rPr>
            </w:pPr>
            <w:r>
              <w:rPr>
                <w:rFonts w:eastAsia="HiddenHorzOCR"/>
                <w:szCs w:val="24"/>
              </w:rPr>
              <w:t>(10 цитат и более)</w:t>
            </w:r>
          </w:p>
        </w:tc>
        <w:tc>
          <w:tcPr>
            <w:tcW w:w="6486" w:type="dxa"/>
          </w:tcPr>
          <w:p w14:paraId="78ECF498" w14:textId="5AF9B587" w:rsidR="001A06C4" w:rsidRPr="00DA4DC3" w:rsidRDefault="001A06C4" w:rsidP="002A5AFC">
            <w:pPr>
              <w:spacing w:after="0" w:line="240" w:lineRule="auto"/>
              <w:jc w:val="both"/>
              <w:rPr>
                <w:rFonts w:eastAsia="HiddenHorzOCR"/>
                <w:szCs w:val="24"/>
              </w:rPr>
            </w:pPr>
          </w:p>
        </w:tc>
      </w:tr>
      <w:tr w:rsidR="0055129A" w:rsidRPr="00DA4DC3" w14:paraId="3F2CFFBE" w14:textId="77777777" w:rsidTr="002A5AFC">
        <w:tc>
          <w:tcPr>
            <w:tcW w:w="3085" w:type="dxa"/>
          </w:tcPr>
          <w:p w14:paraId="315AC813" w14:textId="77777777" w:rsidR="0055129A" w:rsidRPr="00DA4DC3" w:rsidRDefault="0055129A" w:rsidP="002A5AFC">
            <w:pPr>
              <w:spacing w:after="0" w:line="240" w:lineRule="auto"/>
              <w:rPr>
                <w:rFonts w:eastAsia="HiddenHorzOCR"/>
                <w:szCs w:val="24"/>
              </w:rPr>
            </w:pPr>
            <w:r w:rsidRPr="00DA4DC3">
              <w:rPr>
                <w:rFonts w:eastAsia="HiddenHorzOCR"/>
                <w:szCs w:val="24"/>
              </w:rPr>
              <w:t>8. Отношение к содержанию первоисточника</w:t>
            </w:r>
          </w:p>
        </w:tc>
        <w:tc>
          <w:tcPr>
            <w:tcW w:w="6486" w:type="dxa"/>
          </w:tcPr>
          <w:p w14:paraId="02BA4671" w14:textId="7E6099D0" w:rsidR="0055129A" w:rsidRPr="00DA4DC3" w:rsidRDefault="0055129A" w:rsidP="00C16190">
            <w:pPr>
              <w:spacing w:after="0" w:line="240" w:lineRule="auto"/>
              <w:jc w:val="both"/>
              <w:rPr>
                <w:rFonts w:eastAsia="HiddenHorzOCR"/>
                <w:szCs w:val="24"/>
              </w:rPr>
            </w:pPr>
          </w:p>
        </w:tc>
      </w:tr>
      <w:tr w:rsidR="0055129A" w:rsidRPr="00DA4DC3" w14:paraId="0B51AE88" w14:textId="77777777" w:rsidTr="002A5AFC">
        <w:tc>
          <w:tcPr>
            <w:tcW w:w="3085" w:type="dxa"/>
          </w:tcPr>
          <w:p w14:paraId="33AA0777" w14:textId="77777777" w:rsidR="0055129A" w:rsidRDefault="0055129A" w:rsidP="002A5AFC">
            <w:pPr>
              <w:spacing w:after="0" w:line="240" w:lineRule="auto"/>
              <w:rPr>
                <w:rFonts w:eastAsia="HiddenHorzOCR"/>
                <w:szCs w:val="24"/>
              </w:rPr>
            </w:pPr>
            <w:r w:rsidRPr="00DA4DC3">
              <w:rPr>
                <w:rFonts w:eastAsia="HiddenHorzOCR"/>
                <w:szCs w:val="24"/>
              </w:rPr>
              <w:t>9. Вопросы для обсуждения на семинаре</w:t>
            </w:r>
          </w:p>
          <w:p w14:paraId="3C5BF9B0" w14:textId="7D601925" w:rsidR="00B56C2F" w:rsidRPr="00DA4DC3" w:rsidRDefault="00B56C2F" w:rsidP="002A5AFC">
            <w:pPr>
              <w:spacing w:after="0" w:line="240" w:lineRule="auto"/>
              <w:rPr>
                <w:rFonts w:eastAsia="HiddenHorzOCR"/>
                <w:szCs w:val="24"/>
              </w:rPr>
            </w:pPr>
            <w:r>
              <w:rPr>
                <w:rFonts w:eastAsia="HiddenHorzOCR"/>
                <w:szCs w:val="24"/>
              </w:rPr>
              <w:t>(5 вопросов)</w:t>
            </w:r>
          </w:p>
        </w:tc>
        <w:tc>
          <w:tcPr>
            <w:tcW w:w="6486" w:type="dxa"/>
          </w:tcPr>
          <w:p w14:paraId="4876A982" w14:textId="77777777" w:rsidR="0055129A" w:rsidRPr="00DA4DC3" w:rsidRDefault="0055129A" w:rsidP="00B56C2F">
            <w:pPr>
              <w:pStyle w:val="a3"/>
              <w:jc w:val="both"/>
              <w:rPr>
                <w:rFonts w:eastAsia="HiddenHorzOCR"/>
              </w:rPr>
            </w:pPr>
          </w:p>
        </w:tc>
      </w:tr>
    </w:tbl>
    <w:p w14:paraId="57A143C3" w14:textId="77777777" w:rsidR="0055129A" w:rsidRDefault="0055129A"/>
    <w:sectPr w:rsidR="0055129A"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BF551" w14:textId="77777777" w:rsidR="0067387A" w:rsidRDefault="0067387A" w:rsidP="00B94DE3">
      <w:pPr>
        <w:spacing w:after="0" w:line="240" w:lineRule="auto"/>
      </w:pPr>
      <w:r>
        <w:separator/>
      </w:r>
    </w:p>
  </w:endnote>
  <w:endnote w:type="continuationSeparator" w:id="0">
    <w:p w14:paraId="6D1A38BE" w14:textId="77777777" w:rsidR="0067387A" w:rsidRDefault="0067387A" w:rsidP="00B9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928C5" w14:textId="77777777" w:rsidR="0067387A" w:rsidRDefault="0067387A" w:rsidP="00B94DE3">
      <w:pPr>
        <w:spacing w:after="0" w:line="240" w:lineRule="auto"/>
      </w:pPr>
      <w:r>
        <w:separator/>
      </w:r>
    </w:p>
  </w:footnote>
  <w:footnote w:type="continuationSeparator" w:id="0">
    <w:p w14:paraId="1D188544" w14:textId="77777777" w:rsidR="0067387A" w:rsidRDefault="0067387A" w:rsidP="00B94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E0E7D"/>
    <w:multiLevelType w:val="hybridMultilevel"/>
    <w:tmpl w:val="B50E58F4"/>
    <w:lvl w:ilvl="0" w:tplc="F11093FC">
      <w:start w:val="1"/>
      <w:numFmt w:val="decimal"/>
      <w:lvlText w:val="%1."/>
      <w:lvlJc w:val="left"/>
      <w:pPr>
        <w:ind w:left="720" w:hanging="360"/>
      </w:pPr>
      <w:rPr>
        <w:rFonts w:eastAsia="HiddenHorzOCR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F119E"/>
    <w:multiLevelType w:val="hybridMultilevel"/>
    <w:tmpl w:val="C088CA14"/>
    <w:lvl w:ilvl="0" w:tplc="76C6F6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917C7"/>
    <w:multiLevelType w:val="hybridMultilevel"/>
    <w:tmpl w:val="4E1C193A"/>
    <w:lvl w:ilvl="0" w:tplc="1BE46CE6">
      <w:start w:val="1"/>
      <w:numFmt w:val="decimal"/>
      <w:lvlText w:val="%1."/>
      <w:lvlJc w:val="left"/>
      <w:pPr>
        <w:ind w:left="750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211410">
    <w:abstractNumId w:val="1"/>
  </w:num>
  <w:num w:numId="2" w16cid:durableId="1758209749">
    <w:abstractNumId w:val="0"/>
  </w:num>
  <w:num w:numId="3" w16cid:durableId="252932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D89"/>
    <w:rsid w:val="00001F82"/>
    <w:rsid w:val="00007517"/>
    <w:rsid w:val="00027CED"/>
    <w:rsid w:val="0003024D"/>
    <w:rsid w:val="00044430"/>
    <w:rsid w:val="001072DA"/>
    <w:rsid w:val="001A06C4"/>
    <w:rsid w:val="001D5D80"/>
    <w:rsid w:val="00263F48"/>
    <w:rsid w:val="0028113F"/>
    <w:rsid w:val="002E0D7C"/>
    <w:rsid w:val="002E7935"/>
    <w:rsid w:val="0030435F"/>
    <w:rsid w:val="004A48BF"/>
    <w:rsid w:val="0055129A"/>
    <w:rsid w:val="005A747B"/>
    <w:rsid w:val="005E496A"/>
    <w:rsid w:val="005F34B6"/>
    <w:rsid w:val="0067387A"/>
    <w:rsid w:val="00687C61"/>
    <w:rsid w:val="006D2CA0"/>
    <w:rsid w:val="00722B25"/>
    <w:rsid w:val="007352C7"/>
    <w:rsid w:val="007661A8"/>
    <w:rsid w:val="008530C7"/>
    <w:rsid w:val="0087443F"/>
    <w:rsid w:val="00883631"/>
    <w:rsid w:val="00920EF5"/>
    <w:rsid w:val="00945591"/>
    <w:rsid w:val="00967941"/>
    <w:rsid w:val="00993F44"/>
    <w:rsid w:val="009D2162"/>
    <w:rsid w:val="00A62343"/>
    <w:rsid w:val="00A91777"/>
    <w:rsid w:val="00AA4D89"/>
    <w:rsid w:val="00AE0B15"/>
    <w:rsid w:val="00B56C2F"/>
    <w:rsid w:val="00B77E3A"/>
    <w:rsid w:val="00B94DE3"/>
    <w:rsid w:val="00BD4CE0"/>
    <w:rsid w:val="00C16190"/>
    <w:rsid w:val="00C84414"/>
    <w:rsid w:val="00D84D93"/>
    <w:rsid w:val="00DB1B1A"/>
    <w:rsid w:val="00DD647E"/>
    <w:rsid w:val="00E13F24"/>
    <w:rsid w:val="00E16FAE"/>
    <w:rsid w:val="00E64D90"/>
    <w:rsid w:val="00FA650E"/>
    <w:rsid w:val="00FE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B0520"/>
  <w15:docId w15:val="{8231BB06-DDF9-444F-AA75-A9398D9E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29A"/>
    <w:rPr>
      <w:rFonts w:ascii="Times New Roman" w:eastAsia="Times New Roman" w:hAnsi="Times New Roman" w:cs="Times New Roman"/>
      <w:sz w:val="24"/>
      <w:szCs w:val="28"/>
    </w:rPr>
  </w:style>
  <w:style w:type="paragraph" w:styleId="4">
    <w:name w:val="heading 4"/>
    <w:basedOn w:val="a"/>
    <w:link w:val="40"/>
    <w:qFormat/>
    <w:rsid w:val="00E16FAE"/>
    <w:pPr>
      <w:spacing w:before="100" w:beforeAutospacing="1" w:after="100" w:afterAutospacing="1" w:line="240" w:lineRule="auto"/>
      <w:outlineLvl w:val="3"/>
    </w:pPr>
    <w:rPr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16F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E16FAE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customStyle="1" w:styleId="num">
    <w:name w:val="num"/>
    <w:basedOn w:val="a0"/>
    <w:rsid w:val="00B94DE3"/>
  </w:style>
  <w:style w:type="character" w:styleId="a4">
    <w:name w:val="Hyperlink"/>
    <w:rsid w:val="00B94DE3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B94DE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94DE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94DE3"/>
    <w:rPr>
      <w:vertAlign w:val="superscript"/>
    </w:rPr>
  </w:style>
  <w:style w:type="character" w:customStyle="1" w:styleId="spelle">
    <w:name w:val="spelle"/>
    <w:basedOn w:val="a0"/>
    <w:rsid w:val="005E496A"/>
  </w:style>
  <w:style w:type="character" w:customStyle="1" w:styleId="grame">
    <w:name w:val="grame"/>
    <w:basedOn w:val="a0"/>
    <w:rsid w:val="005E496A"/>
  </w:style>
  <w:style w:type="paragraph" w:styleId="a8">
    <w:name w:val="List Paragraph"/>
    <w:basedOn w:val="a"/>
    <w:uiPriority w:val="34"/>
    <w:qFormat/>
    <w:rsid w:val="005E496A"/>
    <w:pPr>
      <w:ind w:left="720"/>
      <w:contextualSpacing/>
    </w:pPr>
  </w:style>
  <w:style w:type="character" w:styleId="a9">
    <w:name w:val="Emphasis"/>
    <w:qFormat/>
    <w:rsid w:val="001D5D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7C6BD-93AB-4625-B4A8-84472E478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Белый Константин Валерьевич</cp:lastModifiedBy>
  <cp:revision>14</cp:revision>
  <dcterms:created xsi:type="dcterms:W3CDTF">2015-09-02T15:46:00Z</dcterms:created>
  <dcterms:modified xsi:type="dcterms:W3CDTF">2022-10-29T11:55:00Z</dcterms:modified>
</cp:coreProperties>
</file>